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0819C22E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CA2ECC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AA75C7">
        <w:rPr>
          <w:rFonts w:ascii="Times New Roman" w:hAnsi="Times New Roman"/>
          <w:sz w:val="28"/>
          <w:szCs w:val="28"/>
        </w:rPr>
        <w:t>зло</w:t>
      </w:r>
      <w:r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7AA5510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</w:t>
      </w:r>
      <w:r w:rsidR="00AA75C7">
        <w:rPr>
          <w:rFonts w:ascii="Times New Roman" w:hAnsi="Times New Roman"/>
          <w:sz w:val="28"/>
          <w:szCs w:val="28"/>
        </w:rPr>
        <w:t>2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6BE5864C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239D2" w:rsidRPr="00DA0813">
        <w:rPr>
          <w:rFonts w:ascii="Times New Roman" w:hAnsi="Times New Roman"/>
          <w:b/>
          <w:sz w:val="24"/>
          <w:szCs w:val="24"/>
        </w:rPr>
        <w:t>Скорректированный</w:t>
      </w:r>
      <w:r w:rsidR="00A239D2">
        <w:rPr>
          <w:rFonts w:ascii="Times New Roman" w:hAnsi="Times New Roman"/>
          <w:sz w:val="24"/>
          <w:szCs w:val="24"/>
        </w:rPr>
        <w:t xml:space="preserve">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3F2F0A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3F2F0A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3F2F0A">
        <w:rPr>
          <w:rFonts w:ascii="Times New Roman" w:hAnsi="Times New Roman"/>
          <w:b/>
          <w:sz w:val="24"/>
          <w:szCs w:val="24"/>
        </w:rPr>
        <w:t>000</w:t>
      </w:r>
      <w:r w:rsidR="00AA75C7">
        <w:rPr>
          <w:rFonts w:ascii="Times New Roman" w:hAnsi="Times New Roman"/>
          <w:b/>
          <w:sz w:val="24"/>
          <w:szCs w:val="24"/>
        </w:rPr>
        <w:t>166</w:t>
      </w:r>
      <w:r w:rsidR="003F2F0A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AA75C7">
        <w:rPr>
          <w:rFonts w:ascii="Times New Roman" w:hAnsi="Times New Roman"/>
          <w:b/>
          <w:sz w:val="24"/>
          <w:szCs w:val="24"/>
        </w:rPr>
        <w:t>Приобретение кабельной продукции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AA75C7">
        <w:rPr>
          <w:rFonts w:ascii="Times New Roman" w:hAnsi="Times New Roman"/>
          <w:b/>
          <w:sz w:val="24"/>
          <w:szCs w:val="24"/>
        </w:rPr>
        <w:t xml:space="preserve"> </w:t>
      </w:r>
    </w:p>
    <w:p w14:paraId="00D94B1D" w14:textId="6F3DB0F0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A75C7">
        <w:rPr>
          <w:rFonts w:ascii="Times New Roman" w:hAnsi="Times New Roman"/>
          <w:sz w:val="24"/>
          <w:szCs w:val="24"/>
        </w:rPr>
        <w:t>приобретение</w:t>
      </w:r>
      <w:r w:rsidR="00EC5585">
        <w:rPr>
          <w:rFonts w:ascii="Times New Roman" w:hAnsi="Times New Roman"/>
          <w:sz w:val="24"/>
          <w:szCs w:val="24"/>
        </w:rPr>
        <w:t xml:space="preserve"> </w:t>
      </w:r>
      <w:r w:rsidR="00511478">
        <w:rPr>
          <w:rFonts w:ascii="Times New Roman" w:hAnsi="Times New Roman"/>
          <w:sz w:val="24"/>
          <w:szCs w:val="24"/>
        </w:rPr>
        <w:t>к</w:t>
      </w:r>
      <w:r w:rsidR="00511478" w:rsidRPr="00511478">
        <w:rPr>
          <w:rFonts w:ascii="Times New Roman" w:hAnsi="Times New Roman"/>
          <w:sz w:val="24"/>
          <w:szCs w:val="24"/>
        </w:rPr>
        <w:t>абельн</w:t>
      </w:r>
      <w:r w:rsidR="00511478">
        <w:rPr>
          <w:rFonts w:ascii="Times New Roman" w:hAnsi="Times New Roman"/>
          <w:sz w:val="24"/>
          <w:szCs w:val="24"/>
        </w:rPr>
        <w:t>ой</w:t>
      </w:r>
      <w:r w:rsidR="00511478" w:rsidRPr="00511478">
        <w:rPr>
          <w:rFonts w:ascii="Times New Roman" w:hAnsi="Times New Roman"/>
          <w:sz w:val="24"/>
          <w:szCs w:val="24"/>
        </w:rPr>
        <w:t xml:space="preserve"> продукци</w:t>
      </w:r>
      <w:r w:rsidR="00511478">
        <w:rPr>
          <w:rFonts w:ascii="Times New Roman" w:hAnsi="Times New Roman"/>
          <w:sz w:val="24"/>
          <w:szCs w:val="24"/>
        </w:rPr>
        <w:t>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0DDF0516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AA75C7">
        <w:rPr>
          <w:rFonts w:ascii="Times New Roman" w:hAnsi="Times New Roman"/>
          <w:b/>
          <w:color w:val="000000" w:themeColor="text1"/>
          <w:sz w:val="24"/>
          <w:szCs w:val="24"/>
        </w:rPr>
        <w:t>75</w:t>
      </w:r>
      <w:r w:rsidR="00A239D2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AA75C7">
        <w:rPr>
          <w:rFonts w:ascii="Times New Roman" w:hAnsi="Times New Roman"/>
          <w:b/>
          <w:color w:val="000000" w:themeColor="text1"/>
          <w:sz w:val="24"/>
          <w:szCs w:val="24"/>
        </w:rPr>
        <w:t>000</w:t>
      </w:r>
      <w:r w:rsidR="00A239D2">
        <w:rPr>
          <w:rFonts w:ascii="Times New Roman" w:hAnsi="Times New Roman"/>
          <w:b/>
          <w:color w:val="000000" w:themeColor="text1"/>
          <w:sz w:val="24"/>
          <w:szCs w:val="24"/>
        </w:rPr>
        <w:t>,00</w:t>
      </w:r>
      <w:r w:rsidR="003F2F0A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AA75C7">
        <w:rPr>
          <w:rFonts w:ascii="Times New Roman" w:hAnsi="Times New Roman"/>
          <w:b/>
          <w:color w:val="000000" w:themeColor="text1"/>
          <w:sz w:val="24"/>
          <w:szCs w:val="24"/>
        </w:rPr>
        <w:t>семьдесят пять тысяч</w:t>
      </w:r>
      <w:bookmarkStart w:id="0" w:name="_GoBack"/>
      <w:bookmarkEnd w:id="0"/>
      <w:r w:rsidR="00AA75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сомони</w:t>
      </w:r>
      <w:r w:rsidR="00A239D2">
        <w:rPr>
          <w:rFonts w:ascii="Times New Roman" w:hAnsi="Times New Roman"/>
          <w:b/>
          <w:color w:val="000000" w:themeColor="text1"/>
          <w:sz w:val="24"/>
          <w:szCs w:val="24"/>
        </w:rPr>
        <w:t>, 00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469B761E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511478">
        <w:rPr>
          <w:sz w:val="24"/>
        </w:rPr>
        <w:t>к</w:t>
      </w:r>
      <w:r w:rsidR="00511478" w:rsidRPr="00511478">
        <w:rPr>
          <w:sz w:val="24"/>
        </w:rPr>
        <w:t>абельн</w:t>
      </w:r>
      <w:r w:rsidR="00511478">
        <w:rPr>
          <w:sz w:val="24"/>
        </w:rPr>
        <w:t>ой</w:t>
      </w:r>
      <w:r w:rsidR="00511478" w:rsidRPr="00511478">
        <w:rPr>
          <w:sz w:val="24"/>
        </w:rPr>
        <w:t xml:space="preserve"> продукци</w:t>
      </w:r>
      <w:r w:rsidR="00511478">
        <w:rPr>
          <w:sz w:val="24"/>
        </w:rPr>
        <w:t>и</w:t>
      </w:r>
      <w:r w:rsidR="00511478" w:rsidRPr="00511478">
        <w:rPr>
          <w:sz w:val="24"/>
        </w:rPr>
        <w:t xml:space="preserve"> 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6E8DAB82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</w:t>
      </w:r>
      <w:r w:rsidR="00AA75C7">
        <w:rPr>
          <w:rFonts w:ascii="Times New Roman" w:hAnsi="Times New Roman"/>
          <w:b/>
          <w:sz w:val="24"/>
          <w:szCs w:val="24"/>
        </w:rPr>
        <w:t xml:space="preserve">еспублика </w:t>
      </w:r>
      <w:r w:rsidR="00A239D2">
        <w:rPr>
          <w:rFonts w:ascii="Times New Roman" w:hAnsi="Times New Roman"/>
          <w:b/>
          <w:sz w:val="24"/>
          <w:szCs w:val="24"/>
        </w:rPr>
        <w:t>Т</w:t>
      </w:r>
      <w:r w:rsidR="00AA75C7">
        <w:rPr>
          <w:rFonts w:ascii="Times New Roman" w:hAnsi="Times New Roman"/>
          <w:b/>
          <w:sz w:val="24"/>
          <w:szCs w:val="24"/>
        </w:rPr>
        <w:t>аджикистан, РФ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2051B5D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A239D2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A239D2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AA75C7">
        <w:rPr>
          <w:rFonts w:ascii="Times New Roman" w:hAnsi="Times New Roman"/>
          <w:b/>
          <w:sz w:val="24"/>
          <w:szCs w:val="24"/>
        </w:rPr>
        <w:t>31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AA75C7">
        <w:rPr>
          <w:rFonts w:ascii="Times New Roman" w:hAnsi="Times New Roman"/>
          <w:b/>
          <w:sz w:val="24"/>
          <w:szCs w:val="24"/>
        </w:rPr>
        <w:t>0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3F2F0A">
        <w:rPr>
          <w:rFonts w:ascii="Times New Roman" w:hAnsi="Times New Roman"/>
          <w:b/>
          <w:sz w:val="24"/>
          <w:szCs w:val="24"/>
        </w:rPr>
        <w:t>202</w:t>
      </w:r>
      <w:r w:rsidR="00AA75C7">
        <w:rPr>
          <w:rFonts w:ascii="Times New Roman" w:hAnsi="Times New Roman"/>
          <w:b/>
          <w:sz w:val="24"/>
          <w:szCs w:val="24"/>
        </w:rPr>
        <w:t>2</w:t>
      </w:r>
      <w:r w:rsidR="003F2F0A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24DDA175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="003F2F0A">
        <w:rPr>
          <w:rFonts w:ascii="Times New Roman" w:hAnsi="Times New Roman"/>
          <w:b/>
          <w:sz w:val="24"/>
          <w:szCs w:val="24"/>
          <w:lang w:val="en-US"/>
        </w:rPr>
        <w:t>DDP</w:t>
      </w:r>
      <w:r w:rsidR="003F2F0A">
        <w:rPr>
          <w:rFonts w:ascii="Times New Roman" w:hAnsi="Times New Roman"/>
          <w:b/>
          <w:sz w:val="24"/>
          <w:szCs w:val="24"/>
        </w:rPr>
        <w:t xml:space="preserve">, РТ, </w:t>
      </w:r>
      <w:proofErr w:type="spellStart"/>
      <w:r w:rsidR="003F2F0A" w:rsidRPr="00C661FC">
        <w:rPr>
          <w:rFonts w:ascii="Times New Roman" w:hAnsi="Times New Roman"/>
          <w:b/>
          <w:sz w:val="24"/>
          <w:szCs w:val="24"/>
        </w:rPr>
        <w:t>Дангаринский</w:t>
      </w:r>
      <w:proofErr w:type="spellEnd"/>
      <w:r w:rsidR="003F2F0A" w:rsidRPr="00C661FC">
        <w:rPr>
          <w:rFonts w:ascii="Times New Roman" w:hAnsi="Times New Roman"/>
          <w:b/>
          <w:sz w:val="24"/>
          <w:szCs w:val="24"/>
        </w:rPr>
        <w:t xml:space="preserve"> район</w:t>
      </w:r>
      <w:r w:rsidR="003F2F0A">
        <w:rPr>
          <w:rFonts w:ascii="Times New Roman" w:hAnsi="Times New Roman"/>
          <w:b/>
          <w:sz w:val="24"/>
          <w:szCs w:val="24"/>
        </w:rPr>
        <w:t>,</w:t>
      </w:r>
      <w:r w:rsidR="003F2F0A" w:rsidRPr="00AB24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F2F0A">
        <w:rPr>
          <w:rFonts w:ascii="Times New Roman" w:hAnsi="Times New Roman"/>
          <w:b/>
          <w:sz w:val="24"/>
          <w:szCs w:val="24"/>
        </w:rPr>
        <w:t>п.Сангтуда</w:t>
      </w:r>
      <w:proofErr w:type="spellEnd"/>
      <w:r w:rsidR="003F2F0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3F2F0A"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 w:rsidR="003F2F0A">
        <w:rPr>
          <w:rFonts w:ascii="Times New Roman" w:hAnsi="Times New Roman"/>
          <w:b/>
          <w:sz w:val="24"/>
          <w:szCs w:val="24"/>
        </w:rPr>
        <w:t xml:space="preserve"> ГЭС-1,</w:t>
      </w:r>
      <w:r w:rsidR="00A239D2">
        <w:rPr>
          <w:rFonts w:ascii="Times New Roman" w:hAnsi="Times New Roman"/>
          <w:b/>
          <w:sz w:val="24"/>
          <w:szCs w:val="24"/>
        </w:rPr>
        <w:t xml:space="preserve"> в соответствии с</w:t>
      </w:r>
      <w:r w:rsidR="003F2F0A">
        <w:rPr>
          <w:rFonts w:ascii="Times New Roman" w:hAnsi="Times New Roman"/>
          <w:b/>
          <w:sz w:val="24"/>
          <w:szCs w:val="24"/>
        </w:rPr>
        <w:t xml:space="preserve"> Инкотермс 2010</w:t>
      </w:r>
      <w:r w:rsidR="003F2F0A" w:rsidRPr="00C0181C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4CF35A4B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A239D2" w:rsidRPr="00A239D2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</w:t>
      </w:r>
      <w:r w:rsidR="00A239D2">
        <w:rPr>
          <w:rFonts w:ascii="Times New Roman" w:hAnsi="Times New Roman"/>
          <w:b/>
          <w:sz w:val="24"/>
          <w:szCs w:val="24"/>
        </w:rPr>
        <w:t>продукции</w:t>
      </w:r>
      <w:r w:rsidR="00A239D2" w:rsidRPr="00A239D2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A239D2">
        <w:rPr>
          <w:rFonts w:ascii="Times New Roman" w:hAnsi="Times New Roman"/>
          <w:b/>
          <w:sz w:val="24"/>
          <w:szCs w:val="24"/>
        </w:rPr>
        <w:t>продукции</w:t>
      </w:r>
      <w:r w:rsidR="00A239D2" w:rsidRPr="00A239D2">
        <w:rPr>
          <w:rFonts w:ascii="Times New Roman" w:hAnsi="Times New Roman"/>
          <w:b/>
          <w:sz w:val="24"/>
          <w:szCs w:val="24"/>
        </w:rPr>
        <w:t xml:space="preserve"> на основании выставленного счета.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295BAD68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 xml:space="preserve">от </w:t>
      </w:r>
      <w:r w:rsidR="00D3186A">
        <w:rPr>
          <w:rFonts w:ascii="Times New Roman" w:hAnsi="Times New Roman"/>
          <w:b/>
          <w:sz w:val="24"/>
          <w:szCs w:val="24"/>
        </w:rPr>
        <w:t>01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D3186A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B738E6" w:rsidRPr="005D18F9">
        <w:rPr>
          <w:rFonts w:ascii="Times New Roman" w:hAnsi="Times New Roman"/>
          <w:b/>
          <w:sz w:val="24"/>
          <w:szCs w:val="24"/>
        </w:rPr>
        <w:t>202</w:t>
      </w:r>
      <w:r w:rsidR="00B738E6">
        <w:rPr>
          <w:rFonts w:ascii="Times New Roman" w:hAnsi="Times New Roman"/>
          <w:b/>
          <w:sz w:val="24"/>
          <w:szCs w:val="24"/>
        </w:rPr>
        <w:t>2</w:t>
      </w:r>
      <w:r w:rsidR="00B738E6" w:rsidRPr="005D18F9">
        <w:rPr>
          <w:rFonts w:ascii="Times New Roman" w:hAnsi="Times New Roman"/>
          <w:b/>
          <w:sz w:val="24"/>
          <w:szCs w:val="24"/>
        </w:rPr>
        <w:t>г</w:t>
      </w:r>
      <w:r w:rsidRPr="005D18F9">
        <w:rPr>
          <w:rFonts w:ascii="Times New Roman" w:hAnsi="Times New Roman"/>
          <w:b/>
          <w:sz w:val="24"/>
          <w:szCs w:val="24"/>
        </w:rPr>
        <w:t xml:space="preserve">. до </w:t>
      </w:r>
      <w:r w:rsidR="00D3186A">
        <w:rPr>
          <w:rFonts w:ascii="Times New Roman" w:hAnsi="Times New Roman"/>
          <w:b/>
          <w:sz w:val="24"/>
          <w:szCs w:val="24"/>
        </w:rPr>
        <w:t>30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3F2F0A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B738E6" w:rsidRPr="005D18F9">
        <w:rPr>
          <w:rFonts w:ascii="Times New Roman" w:hAnsi="Times New Roman"/>
          <w:b/>
          <w:sz w:val="24"/>
          <w:szCs w:val="24"/>
        </w:rPr>
        <w:t>202</w:t>
      </w:r>
      <w:r w:rsidR="00B738E6">
        <w:rPr>
          <w:rFonts w:ascii="Times New Roman" w:hAnsi="Times New Roman"/>
          <w:b/>
          <w:sz w:val="24"/>
          <w:szCs w:val="24"/>
        </w:rPr>
        <w:t>2</w:t>
      </w:r>
      <w:r w:rsidR="00B738E6"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047BB446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EDBDC1E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A239D2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D3186A">
        <w:rPr>
          <w:rFonts w:ascii="Times New Roman" w:hAnsi="Times New Roman"/>
          <w:b/>
          <w:sz w:val="24"/>
          <w:szCs w:val="24"/>
        </w:rPr>
        <w:t>31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D3186A">
        <w:rPr>
          <w:rFonts w:ascii="Times New Roman" w:hAnsi="Times New Roman"/>
          <w:b/>
          <w:sz w:val="24"/>
          <w:szCs w:val="24"/>
        </w:rPr>
        <w:t>0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3F2F0A" w:rsidRPr="00222A4B">
        <w:rPr>
          <w:rFonts w:ascii="Times New Roman" w:hAnsi="Times New Roman"/>
          <w:b/>
          <w:sz w:val="24"/>
          <w:szCs w:val="24"/>
        </w:rPr>
        <w:t>202</w:t>
      </w:r>
      <w:r w:rsidR="00D3186A">
        <w:rPr>
          <w:rFonts w:ascii="Times New Roman" w:hAnsi="Times New Roman"/>
          <w:b/>
          <w:sz w:val="24"/>
          <w:szCs w:val="24"/>
        </w:rPr>
        <w:t>2</w:t>
      </w:r>
      <w:r w:rsidR="003F2F0A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4321BD60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A239D2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A239D2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D3186A">
        <w:rPr>
          <w:rFonts w:ascii="Times New Roman" w:hAnsi="Times New Roman"/>
          <w:b/>
          <w:sz w:val="24"/>
          <w:szCs w:val="24"/>
          <w:shd w:val="clear" w:color="auto" w:fill="FFFFFF"/>
        </w:rPr>
        <w:t>31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D3186A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F2F0A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D3186A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3F2F0A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71B03E20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</w:t>
      </w:r>
      <w:r w:rsidR="00A239D2">
        <w:rPr>
          <w:rFonts w:ascii="Times New Roman" w:hAnsi="Times New Roman"/>
          <w:i/>
          <w:sz w:val="24"/>
          <w:szCs w:val="24"/>
        </w:rPr>
        <w:t>–</w:t>
      </w:r>
      <w:r w:rsidR="00B738E6">
        <w:rPr>
          <w:rFonts w:ascii="Times New Roman" w:hAnsi="Times New Roman"/>
          <w:i/>
          <w:sz w:val="24"/>
          <w:szCs w:val="24"/>
        </w:rPr>
        <w:t xml:space="preserve"> </w:t>
      </w:r>
      <w:r w:rsidR="005D5D66">
        <w:rPr>
          <w:rFonts w:ascii="Times New Roman" w:hAnsi="Times New Roman"/>
          <w:b/>
          <w:sz w:val="24"/>
          <w:szCs w:val="24"/>
        </w:rPr>
        <w:t>Отсутствуют.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0E3DE20B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 xml:space="preserve">Аналог </w:t>
      </w:r>
      <w:r w:rsidR="00D3186A">
        <w:rPr>
          <w:rFonts w:ascii="Times New Roman" w:hAnsi="Times New Roman"/>
          <w:b/>
          <w:sz w:val="24"/>
          <w:szCs w:val="24"/>
        </w:rPr>
        <w:t xml:space="preserve">не </w:t>
      </w:r>
      <w:r w:rsidR="00942265" w:rsidRPr="00436214">
        <w:rPr>
          <w:rFonts w:ascii="Times New Roman" w:hAnsi="Times New Roman"/>
          <w:b/>
          <w:sz w:val="24"/>
          <w:szCs w:val="24"/>
        </w:rPr>
        <w:t>допускается</w:t>
      </w:r>
      <w:r w:rsidR="00D3186A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6EC680FB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 w:rsidR="00A239D2">
        <w:rPr>
          <w:rFonts w:ascii="Times New Roman" w:hAnsi="Times New Roman"/>
          <w:b/>
          <w:sz w:val="24"/>
          <w:szCs w:val="24"/>
        </w:rPr>
        <w:t>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0C12E51C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</w:t>
            </w:r>
            <w:r w:rsidR="00D3186A">
              <w:rPr>
                <w:rFonts w:ascii="Times New Roman" w:hAnsi="Times New Roman"/>
                <w:sz w:val="28"/>
                <w:szCs w:val="28"/>
              </w:rPr>
              <w:t>50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>-</w:t>
            </w:r>
            <w:r w:rsidR="00D3186A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848" w:type="dxa"/>
            <w:vAlign w:val="center"/>
          </w:tcPr>
          <w:p w14:paraId="1F2FAB14" w14:textId="4BEC0ACF" w:rsidR="00125A96" w:rsidRPr="004C55F3" w:rsidRDefault="00D3186A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359</w:t>
            </w:r>
          </w:p>
        </w:tc>
        <w:tc>
          <w:tcPr>
            <w:tcW w:w="2215" w:type="dxa"/>
            <w:vAlign w:val="center"/>
          </w:tcPr>
          <w:p w14:paraId="02C2DF4F" w14:textId="534F887C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</w:t>
            </w:r>
            <w:r w:rsidR="00D3186A">
              <w:rPr>
                <w:rFonts w:ascii="Times New Roman" w:hAnsi="Times New Roman"/>
                <w:sz w:val="28"/>
                <w:szCs w:val="28"/>
              </w:rPr>
              <w:t>47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 xml:space="preserve"> (3</w:t>
            </w:r>
            <w:r w:rsidR="00D3186A">
              <w:rPr>
                <w:rFonts w:ascii="Times New Roman" w:hAnsi="Times New Roman"/>
                <w:sz w:val="28"/>
                <w:szCs w:val="28"/>
              </w:rPr>
              <w:t>47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661" w:type="dxa"/>
            <w:vAlign w:val="center"/>
          </w:tcPr>
          <w:p w14:paraId="08FD804A" w14:textId="2D33DCCF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D3186A">
              <w:rPr>
                <w:rFonts w:ascii="Times New Roman" w:hAnsi="Times New Roman"/>
                <w:sz w:val="28"/>
                <w:szCs w:val="28"/>
              </w:rPr>
              <w:t>цеха</w:t>
            </w:r>
          </w:p>
        </w:tc>
        <w:tc>
          <w:tcPr>
            <w:tcW w:w="2369" w:type="dxa"/>
            <w:vAlign w:val="center"/>
          </w:tcPr>
          <w:p w14:paraId="002F5F45" w14:textId="63458977" w:rsidR="00125A96" w:rsidRPr="004C55F3" w:rsidRDefault="00D3186A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Шералиев Шухрат Шермирзоевич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049E892D" w:rsidR="00125A96" w:rsidRPr="004C55F3" w:rsidRDefault="00125A96" w:rsidP="00C60C8E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</w:t>
            </w:r>
            <w:r w:rsidR="00D3186A">
              <w:rPr>
                <w:rFonts w:ascii="Times New Roman" w:hAnsi="Times New Roman"/>
                <w:sz w:val="28"/>
                <w:szCs w:val="28"/>
              </w:rPr>
              <w:t>0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>-</w:t>
            </w:r>
            <w:r w:rsidR="00D3186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04D737F5" w:rsidR="00125A96" w:rsidRPr="004C55F3" w:rsidRDefault="00125A96" w:rsidP="00C60C8E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</w:t>
            </w:r>
            <w:r w:rsidR="00D3186A">
              <w:rPr>
                <w:rFonts w:ascii="Times New Roman" w:hAnsi="Times New Roman"/>
                <w:sz w:val="28"/>
                <w:szCs w:val="28"/>
              </w:rPr>
              <w:t>47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 xml:space="preserve"> (3</w:t>
            </w:r>
            <w:r w:rsidR="00D3186A">
              <w:rPr>
                <w:rFonts w:ascii="Times New Roman" w:hAnsi="Times New Roman"/>
                <w:sz w:val="28"/>
                <w:szCs w:val="28"/>
              </w:rPr>
              <w:t>47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661" w:type="dxa"/>
            <w:vAlign w:val="center"/>
          </w:tcPr>
          <w:p w14:paraId="2F3EE5AB" w14:textId="4F8A5B37" w:rsidR="00125A96" w:rsidRPr="004C55F3" w:rsidRDefault="00D3186A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мастер</w:t>
            </w:r>
          </w:p>
        </w:tc>
        <w:tc>
          <w:tcPr>
            <w:tcW w:w="2369" w:type="dxa"/>
            <w:vAlign w:val="center"/>
          </w:tcPr>
          <w:p w14:paraId="1AFDA80A" w14:textId="09DA2314" w:rsidR="00125A96" w:rsidRPr="004C55F3" w:rsidRDefault="00D3186A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Султонов Шобудин Худойназарович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27B3633A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</w:t>
      </w:r>
      <w:r w:rsidR="00D3186A">
        <w:rPr>
          <w:rFonts w:ascii="Times New Roman" w:hAnsi="Times New Roman"/>
          <w:bCs/>
          <w:sz w:val="28"/>
          <w:szCs w:val="28"/>
        </w:rPr>
        <w:t>ЭТЦ</w:t>
      </w:r>
      <w:r>
        <w:rPr>
          <w:rFonts w:ascii="Times New Roman" w:hAnsi="Times New Roman"/>
          <w:bCs/>
          <w:sz w:val="28"/>
          <w:szCs w:val="28"/>
        </w:rPr>
        <w:t xml:space="preserve"> _________________ </w:t>
      </w:r>
      <w:r w:rsidR="00D3186A">
        <w:rPr>
          <w:rFonts w:ascii="Times New Roman" w:hAnsi="Times New Roman"/>
          <w:bCs/>
          <w:sz w:val="28"/>
          <w:szCs w:val="28"/>
        </w:rPr>
        <w:t>Шералиев Ш.Ш.</w:t>
      </w:r>
    </w:p>
    <w:sectPr w:rsidR="00C05892" w:rsidSect="00DA081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62854" w14:textId="77777777" w:rsidR="000261DA" w:rsidRDefault="000261DA" w:rsidP="000B3B5C">
      <w:pPr>
        <w:spacing w:after="0" w:line="240" w:lineRule="auto"/>
      </w:pPr>
      <w:r>
        <w:separator/>
      </w:r>
    </w:p>
  </w:endnote>
  <w:endnote w:type="continuationSeparator" w:id="0">
    <w:p w14:paraId="181F56C4" w14:textId="77777777" w:rsidR="000261DA" w:rsidRDefault="000261D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48FBC" w14:textId="77777777" w:rsidR="000261DA" w:rsidRDefault="000261DA" w:rsidP="000B3B5C">
      <w:pPr>
        <w:spacing w:after="0" w:line="240" w:lineRule="auto"/>
      </w:pPr>
      <w:r>
        <w:separator/>
      </w:r>
    </w:p>
  </w:footnote>
  <w:footnote w:type="continuationSeparator" w:id="0">
    <w:p w14:paraId="7BB38860" w14:textId="77777777" w:rsidR="000261DA" w:rsidRDefault="000261D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261DA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1EC2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000C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1DE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2F0A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935DD"/>
    <w:rsid w:val="004A52DB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078C3"/>
    <w:rsid w:val="00511478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D5D66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A45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2AD9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39D2"/>
    <w:rsid w:val="00A27A94"/>
    <w:rsid w:val="00A4487E"/>
    <w:rsid w:val="00A45590"/>
    <w:rsid w:val="00A46CD9"/>
    <w:rsid w:val="00A47601"/>
    <w:rsid w:val="00A65991"/>
    <w:rsid w:val="00A673A6"/>
    <w:rsid w:val="00A7200D"/>
    <w:rsid w:val="00A7678B"/>
    <w:rsid w:val="00A77BB0"/>
    <w:rsid w:val="00A93725"/>
    <w:rsid w:val="00AA2695"/>
    <w:rsid w:val="00AA75C7"/>
    <w:rsid w:val="00AB1688"/>
    <w:rsid w:val="00AB4172"/>
    <w:rsid w:val="00AC7850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38E6"/>
    <w:rsid w:val="00B907F1"/>
    <w:rsid w:val="00B93A51"/>
    <w:rsid w:val="00BB0DBA"/>
    <w:rsid w:val="00BB3F9E"/>
    <w:rsid w:val="00BC39F8"/>
    <w:rsid w:val="00BC58C2"/>
    <w:rsid w:val="00BC6CBD"/>
    <w:rsid w:val="00BD21B8"/>
    <w:rsid w:val="00BD2AD0"/>
    <w:rsid w:val="00BD4A04"/>
    <w:rsid w:val="00BD627E"/>
    <w:rsid w:val="00BE2370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0C8E"/>
    <w:rsid w:val="00C6399C"/>
    <w:rsid w:val="00C74DDE"/>
    <w:rsid w:val="00C74FE1"/>
    <w:rsid w:val="00C85222"/>
    <w:rsid w:val="00C8708F"/>
    <w:rsid w:val="00C91177"/>
    <w:rsid w:val="00C9129A"/>
    <w:rsid w:val="00CA0D6C"/>
    <w:rsid w:val="00CA2ECC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86A"/>
    <w:rsid w:val="00D31A24"/>
    <w:rsid w:val="00D34733"/>
    <w:rsid w:val="00D370CB"/>
    <w:rsid w:val="00D41CC2"/>
    <w:rsid w:val="00D43BA1"/>
    <w:rsid w:val="00D515B3"/>
    <w:rsid w:val="00D531E6"/>
    <w:rsid w:val="00D57F08"/>
    <w:rsid w:val="00D6442C"/>
    <w:rsid w:val="00D90599"/>
    <w:rsid w:val="00D931FD"/>
    <w:rsid w:val="00D9770B"/>
    <w:rsid w:val="00DA0813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64D65E7B-F933-409A-A28B-3B40E8D17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9BAD0-884A-42DC-A7A7-24DC72405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76</cp:revision>
  <cp:lastPrinted>2020-07-01T04:08:00Z</cp:lastPrinted>
  <dcterms:created xsi:type="dcterms:W3CDTF">2019-06-28T07:49:00Z</dcterms:created>
  <dcterms:modified xsi:type="dcterms:W3CDTF">2022-11-01T06:20:00Z</dcterms:modified>
</cp:coreProperties>
</file>